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PATTO DI INTEGRITA’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relativo alla procedura di </w:t>
      </w:r>
      <w:r w:rsidDel="00000000" w:rsidR="00000000" w:rsidRPr="00000000">
        <w:rPr>
          <w:rFonts w:ascii="Garamond" w:cs="Garamond" w:eastAsia="Garamond" w:hAnsi="Garamond"/>
          <w:b w:val="1"/>
          <w:i w:val="1"/>
          <w:rtl w:val="0"/>
        </w:rPr>
        <w:t xml:space="preserve"> (gara, selezione, affidamento diretto,……)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  di cui alla determina dirigenziale prot. n. ……..….. del ……….……….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Istituto</w:t>
      </w:r>
      <w:r w:rsidDel="00000000" w:rsidR="00000000" w:rsidRPr="00000000">
        <w:rPr>
          <w:rtl w:val="0"/>
        </w:rPr>
        <w:t xml:space="preserve"> Comprensivo di Viguzzolo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Ditta …………………..…………………………………………. (di seguito denominata Ditta),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sede legale in ………………………….., via ………………………………………….……n…….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fiscale/P.IVA ……………………….………., rappresentata da ……………………………..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……………………………….... in qualità di ………..……………………………………………..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presente documento deve essere obbligatoriamente sottoscritto e presentato insieme all’offerta da ciascun partecipante alla procedura  in oggetto (gara, selezione, affidamento diretto, ……).. La mancata consegna del presente documento debitamente sottoscritto comporterà l’esclusione automatica dalla gara.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La legge 6 novembre 2012 n. 190, art. 1, comma 17 recante “Disposizioni per la prevenzione e la repressione della corruzione e dell'illegalità nella pubblica amministrazione”;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il Piano Triennale di Prevenzione della Corruzione (P.T.P.C) 20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22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-202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4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per le istituzioni scolastiche della Regione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Piemonte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il decreto del Presidente della Repubblica 16 aprile 2013, n. 62 con il quale è stato emanato il “Regolamento recante il codice di comportamento dei dipendenti pubblici”,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CONVIENE QUANTO SEGUE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Articolo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presente Patto d’integrità stabilisce la formale obbligazione della Ditta che, ai fini della partecipazione alla gara in oggetto, si impegna: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 assicurare di non trovarsi in situazioni di controllo o di collegamento (formale e/o sostanziale) con altri concorrenti e che non si è accordata e non si accorderà con altri partecipanti alla gara;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 informare puntualmente tutto il personale, di cui si avvale, del presente Patto di integrità e degli obblighi in esso contenuti;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vigilare affinché gli impegni sopra indicati siano osservati da tutti i collaboratori e dipendenti nell’esercizio dei compiti loro assegnati;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denunciare alla Pubblica Autorità competente ogni irregolarità o distorsione di cui sia venuta a conoscenza per quanto attiene l’attività di cui all’oggetto della gara in causa.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Articolo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esclusione del concorrente dalla gara;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escussione della cauzione di validità dell’offerta;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risoluzione del contratto;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escussione della cauzione di buona esecuzione del contratto;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esclusione del concorrente dalle gare indette dalla stazione appaltante per 5 anni.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Articolo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Articolo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Articolo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Ogni controversia relativa all’interpretazione ed esecuzione del Patto d’integrità fra la stazione appaltante ed i concorrenti e tra gli stessi concorrenti sarà risolta dall’Autorità Giudiziaria competente.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e data ………………….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Per la ditta: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(il legale rappresentante)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(firma leggibile)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899" w:top="454" w:left="1134" w:right="1134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="-567" w:right="-567" w:leftChars="-1" w:rightChars="0" w:firstLineChars="-1"/>
      <w:jc w:val="center"/>
      <w:textDirection w:val="btLr"/>
      <w:textAlignment w:val="baseline"/>
      <w:outlineLvl w:val="0"/>
    </w:pPr>
    <w:rPr>
      <w:i w:val="1"/>
      <w:w w:val="100"/>
      <w:position w:val="-1"/>
      <w:sz w:val="36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right="283" w:leftChars="-1" w:rightChars="0" w:firstLineChars="-1"/>
      <w:jc w:val="both"/>
      <w:textDirection w:val="btLr"/>
      <w:textAlignment w:val="baseline"/>
      <w:outlineLvl w:val="6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BlockText">
    <w:name w:val="Block Text"/>
    <w:basedOn w:val="Normale"/>
    <w:next w:val="BlockTex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-567" w:right="-567" w:leftChars="-1" w:rightChars="0" w:firstLineChars="-1"/>
      <w:jc w:val="center"/>
      <w:textDirection w:val="btLr"/>
      <w:textAlignment w:val="baseline"/>
      <w:outlineLvl w:val="0"/>
    </w:pPr>
    <w:rPr>
      <w:w w:val="100"/>
      <w:position w:val="-1"/>
      <w:sz w:val="48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st1">
    <w:name w:val="st1"/>
    <w:basedOn w:val="Car.predefinitoparagrafo"/>
    <w:next w:val="s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overflowPunct w:val="1"/>
      <w:autoSpaceDE w:val="1"/>
      <w:autoSpaceDN w:val="1"/>
      <w:adjustRightInd w:val="1"/>
      <w:spacing w:after="100" w:afterAutospacing="1" w:before="100" w:beforeAutospacing="1" w:line="1" w:lineRule="atLeast"/>
      <w:ind w:leftChars="-1" w:rightChars="0" w:firstLineChars="-1"/>
      <w:textDirection w:val="btLr"/>
      <w:textAlignment w:val="auto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suppressAutoHyphens w:val="1"/>
      <w:overflowPunct w:val="1"/>
      <w:autoSpaceDE w:val="1"/>
      <w:autoSpaceDN w:val="1"/>
      <w:adjustRightInd w:val="1"/>
      <w:spacing w:after="120" w:line="480" w:lineRule="auto"/>
      <w:ind w:left="283" w:leftChars="-1" w:rightChars="0" w:firstLineChars="-1"/>
      <w:textDirection w:val="btLr"/>
      <w:textAlignment w:val="auto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="357" w:leftChars="-1" w:rightChars="0" w:firstLineChars="-1"/>
      <w:jc w:val="both"/>
      <w:textDirection w:val="btLr"/>
      <w:textAlignment w:val="top"/>
      <w:outlineLvl w:val="0"/>
    </w:pPr>
    <w:rPr>
      <w:rFonts w:ascii="Book Antiqua" w:cs="Book Antiqua" w:hAnsi="Book Antiqu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overflowPunct w:val="1"/>
      <w:autoSpaceDE w:val="1"/>
      <w:autoSpaceDN w:val="1"/>
      <w:adjustRightInd w:val="1"/>
      <w:spacing w:before="120" w:line="1" w:lineRule="atLeast"/>
      <w:ind w:left="238" w:leftChars="-1" w:rightChars="0" w:hanging="238" w:firstLineChars="-1"/>
      <w:jc w:val="both"/>
      <w:textDirection w:val="btLr"/>
      <w:textAlignment w:val="auto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overflowPunct w:val="1"/>
      <w:autoSpaceDE w:val="1"/>
      <w:autoSpaceDN w:val="1"/>
      <w:adjustRightInd w:val="1"/>
      <w:spacing w:line="1" w:lineRule="atLeast"/>
      <w:ind w:leftChars="-1" w:rightChars="0" w:firstLineChars="-1"/>
      <w:jc w:val="center"/>
      <w:textDirection w:val="btLr"/>
      <w:textAlignment w:val="auto"/>
      <w:outlineLvl w:val="0"/>
    </w:pPr>
    <w:rPr>
      <w:b w:val="1"/>
      <w:i w:val="1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TitoloCarattere">
    <w:name w:val="Titolo Carattere"/>
    <w:next w:val="TitoloCarattere"/>
    <w:autoRedefine w:val="0"/>
    <w:hidden w:val="0"/>
    <w:qFormat w:val="0"/>
    <w:rPr>
      <w:b w:val="1"/>
      <w:i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+oTroRGNhbJkjhdj5ioDzO4duQ==">AMUW2mX3VDxoGBxlO5E+ipzJHueP5mHR7YvPA9jYr864i7lfLkjMU67DPZxxsOEK/JjpS2oAqSauS/NttDM5pTmzXLhEQf751Vzb1TmeXL77MZN7tvIYcOs=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2020-11-14T07:19:00Z</dcterms:created>
  <dc:creator>M.I.U.R.</dc:creator>
</cp:coreProperties>
</file>